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05" w:type="dxa"/>
        <w:tblCellSpacing w:w="15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7"/>
        <w:gridCol w:w="3831"/>
        <w:gridCol w:w="5007"/>
      </w:tblGrid>
      <w:tr w:rsidR="008C0ED5" w:rsidRPr="008C0ED5" w:rsidTr="008C0ED5">
        <w:trPr>
          <w:trHeight w:val="285"/>
          <w:tblCellSpacing w:w="15" w:type="dxa"/>
        </w:trPr>
        <w:tc>
          <w:tcPr>
            <w:tcW w:w="3090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2850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b/>
                <w:bCs/>
                <w:color w:val="353535"/>
              </w:rPr>
              <w:t>Office Staff</w:t>
            </w:r>
          </w:p>
        </w:tc>
        <w:tc>
          <w:tcPr>
            <w:tcW w:w="3585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Name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Principal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Main Office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William Griffin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Assistant Principal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Main Office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Andrea Miller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Resident Principal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223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Khloe Williams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Secretary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Main Office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Ruth Quigley</w:t>
            </w:r>
          </w:p>
        </w:tc>
      </w:tr>
      <w:tr w:rsidR="008C0ED5" w:rsidRPr="008C0ED5" w:rsidTr="008C0ED5">
        <w:trPr>
          <w:trHeight w:val="120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120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120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120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</w:tr>
      <w:tr w:rsidR="008C0ED5" w:rsidRPr="008C0ED5" w:rsidTr="008C0ED5">
        <w:trPr>
          <w:trHeight w:val="28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b/>
                <w:bCs/>
                <w:color w:val="353535"/>
              </w:rPr>
              <w:t>Instructional Staff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Subject/Grade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Room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Teacher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Kindergarten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217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Dana Dougherty - HS Inclusion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Kindergarten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219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Lori Link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Kindergarten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200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Simone Hartman - LS Inclusion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First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209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Aileen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Rigney</w:t>
            </w:r>
            <w:proofErr w:type="spellEnd"/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First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210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Sandra Vaughan - LS Inclusion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First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211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Rosemary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Beltz</w:t>
            </w:r>
            <w:proofErr w:type="spellEnd"/>
            <w:r w:rsidRPr="008C0ED5">
              <w:rPr>
                <w:rFonts w:ascii="Arial" w:eastAsia="Times New Roman" w:hAnsi="Arial" w:cs="Arial"/>
                <w:color w:val="353535"/>
              </w:rPr>
              <w:t xml:space="preserve"> - HS Inclusion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Second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206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Lynne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Glavin</w:t>
            </w:r>
            <w:proofErr w:type="spellEnd"/>
            <w:r w:rsidRPr="008C0ED5">
              <w:rPr>
                <w:rFonts w:ascii="Arial" w:eastAsia="Times New Roman" w:hAnsi="Arial" w:cs="Arial"/>
                <w:color w:val="353535"/>
              </w:rPr>
              <w:t xml:space="preserve"> - HS Inclusion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Second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207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Rosa Fogarty - LS Inclusion 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Second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208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Nicole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Murta</w:t>
            </w:r>
            <w:proofErr w:type="spellEnd"/>
            <w:r w:rsidRPr="008C0ED5">
              <w:rPr>
                <w:rFonts w:ascii="Arial" w:eastAsia="Times New Roman" w:hAnsi="Arial" w:cs="Arial"/>
                <w:color w:val="353535"/>
              </w:rPr>
              <w:t xml:space="preserve"> - LS Inclusion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Third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108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Antonella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Gramaglia</w:t>
            </w:r>
            <w:proofErr w:type="spellEnd"/>
            <w:r w:rsidRPr="008C0ED5">
              <w:rPr>
                <w:rFonts w:ascii="Arial" w:eastAsia="Times New Roman" w:hAnsi="Arial" w:cs="Arial"/>
                <w:color w:val="353535"/>
              </w:rPr>
              <w:t xml:space="preserve"> - LS Inclusion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Third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109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Michelle Fournier - HS Inclusion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Third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110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Mary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McMullin</w:t>
            </w:r>
            <w:proofErr w:type="spellEnd"/>
            <w:r w:rsidRPr="008C0ED5">
              <w:rPr>
                <w:rFonts w:ascii="Arial" w:eastAsia="Times New Roman" w:hAnsi="Arial" w:cs="Arial"/>
                <w:color w:val="353535"/>
              </w:rPr>
              <w:t>-Adams - LS Inclusion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Fourth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105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Meagan Stock - LS Inclusion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Fourth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106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Linda Atkinson - HS Inclusion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Fourth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107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Monica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Krangel</w:t>
            </w:r>
            <w:proofErr w:type="spellEnd"/>
            <w:r w:rsidRPr="008C0ED5">
              <w:rPr>
                <w:rFonts w:ascii="Arial" w:eastAsia="Times New Roman" w:hAnsi="Arial" w:cs="Arial"/>
                <w:color w:val="353535"/>
              </w:rPr>
              <w:t xml:space="preserve"> - LS Inclusion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Fifth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101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Jennifer Seidman - LS Inclusion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Fifth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102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Elaine Blackmon - LS Inclusion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Fifth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102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Barbara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Geiss</w:t>
            </w:r>
            <w:proofErr w:type="spellEnd"/>
            <w:r w:rsidRPr="008C0ED5">
              <w:rPr>
                <w:rFonts w:ascii="Arial" w:eastAsia="Times New Roman" w:hAnsi="Arial" w:cs="Arial"/>
                <w:color w:val="353535"/>
              </w:rPr>
              <w:t xml:space="preserve"> - LS Inclusion</w:t>
            </w:r>
          </w:p>
        </w:tc>
      </w:tr>
      <w:tr w:rsidR="008C0ED5" w:rsidRPr="008C0ED5" w:rsidTr="008C0ED5">
        <w:trPr>
          <w:trHeight w:val="120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120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Fifth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120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202 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120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Hayley Dogon - HS Inclusion</w:t>
            </w:r>
          </w:p>
        </w:tc>
      </w:tr>
      <w:tr w:rsidR="008C0ED5" w:rsidRPr="008C0ED5" w:rsidTr="008C0ED5">
        <w:trPr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</w:tr>
      <w:tr w:rsidR="008C0ED5" w:rsidRPr="008C0ED5" w:rsidTr="008C0ED5">
        <w:trPr>
          <w:trHeight w:val="28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b/>
                <w:bCs/>
                <w:color w:val="353535"/>
              </w:rPr>
              <w:t>Special Education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</w:tr>
      <w:tr w:rsidR="008C0ED5" w:rsidRPr="008C0ED5" w:rsidTr="008C0ED5">
        <w:trPr>
          <w:trHeight w:val="28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lastRenderedPageBreak/>
              <w:t>Special Education Liaison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Megan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Fiorentino</w:t>
            </w:r>
            <w:proofErr w:type="spellEnd"/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Learning Support-K/1/AS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200-A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Mary Sue Sears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Learning Support - 3/4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104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Christina Pisa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Learning Support-2/5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202-A/104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Elisabeth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Ligato</w:t>
            </w:r>
            <w:proofErr w:type="spellEnd"/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Hearning</w:t>
            </w:r>
            <w:proofErr w:type="spellEnd"/>
            <w:r w:rsidRPr="008C0ED5">
              <w:rPr>
                <w:rFonts w:ascii="Arial" w:eastAsia="Times New Roman" w:hAnsi="Arial" w:cs="Arial"/>
                <w:color w:val="353535"/>
              </w:rPr>
              <w:t xml:space="preserve"> Support - K/1/2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215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Nicole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Ketterer</w:t>
            </w:r>
            <w:proofErr w:type="spellEnd"/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Hearing Support - Inclusion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202-A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Stephanie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Michniewicz</w:t>
            </w:r>
            <w:proofErr w:type="spellEnd"/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Hearing Support - Inclusion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202-B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Lisa McKenna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Hearing Support - 3/4/5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111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Lindsay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Raclaw</w:t>
            </w:r>
            <w:proofErr w:type="spellEnd"/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Autistic Support- K/1/2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213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Jeanine Watson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Autistic Support - 3/4/5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212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Eric Weinstein</w:t>
            </w:r>
          </w:p>
        </w:tc>
      </w:tr>
      <w:tr w:rsidR="008C0ED5" w:rsidRPr="008C0ED5" w:rsidTr="008C0ED5">
        <w:trPr>
          <w:trHeight w:val="10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105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105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105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</w:tr>
      <w:tr w:rsidR="008C0ED5" w:rsidRPr="008C0ED5" w:rsidTr="008C0ED5">
        <w:trPr>
          <w:trHeight w:val="28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b/>
                <w:bCs/>
                <w:color w:val="353535"/>
              </w:rPr>
              <w:t>Specialists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  Teacher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Site Based Teacher Leader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204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Susan Daly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Art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205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Elijah Kaufman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Science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203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Tienne</w:t>
            </w:r>
            <w:proofErr w:type="spellEnd"/>
            <w:r w:rsidRPr="008C0ED5">
              <w:rPr>
                <w:rFonts w:ascii="Arial" w:eastAsia="Times New Roman" w:hAnsi="Arial" w:cs="Arial"/>
                <w:color w:val="353535"/>
              </w:rPr>
              <w:t xml:space="preserve"> Myers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Physical Education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Gym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Susan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Finkel</w:t>
            </w:r>
            <w:proofErr w:type="spellEnd"/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Computer Science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214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Matthew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Wilderman</w:t>
            </w:r>
            <w:proofErr w:type="spellEnd"/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Music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103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Matthew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Kuntzmann</w:t>
            </w:r>
            <w:proofErr w:type="spellEnd"/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ESOL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100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Erica Ness</w:t>
            </w:r>
          </w:p>
        </w:tc>
      </w:tr>
      <w:tr w:rsidR="008C0ED5" w:rsidRPr="008C0ED5" w:rsidTr="008C0ED5">
        <w:trPr>
          <w:trHeight w:val="19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195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195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195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String Ensemble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Music Room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Howard Thompson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Woodwind Ensemble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Music Room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Nicole Thompson</w:t>
            </w:r>
          </w:p>
        </w:tc>
      </w:tr>
      <w:tr w:rsidR="008C0ED5" w:rsidRPr="008C0ED5" w:rsidTr="008C0ED5">
        <w:trPr>
          <w:trHeight w:val="19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195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195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195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</w:tr>
      <w:tr w:rsidR="008C0ED5" w:rsidRPr="008C0ED5" w:rsidTr="008C0ED5">
        <w:trPr>
          <w:trHeight w:val="28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2850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  <w:r w:rsidRPr="008C0ED5">
              <w:rPr>
                <w:rFonts w:ascii="Arial" w:eastAsia="Times New Roman" w:hAnsi="Arial" w:cs="Arial"/>
                <w:b/>
                <w:bCs/>
                <w:color w:val="353535"/>
              </w:rPr>
              <w:t>Special Services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Paraprofessional</w:t>
            </w:r>
          </w:p>
        </w:tc>
        <w:tc>
          <w:tcPr>
            <w:tcW w:w="2850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Sign Language Interpreter</w:t>
            </w:r>
          </w:p>
        </w:tc>
        <w:tc>
          <w:tcPr>
            <w:tcW w:w="3585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Adam Buck   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Paraprofessional</w:t>
            </w:r>
          </w:p>
        </w:tc>
        <w:tc>
          <w:tcPr>
            <w:tcW w:w="2850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Sign Language Interpreter</w:t>
            </w:r>
          </w:p>
        </w:tc>
        <w:tc>
          <w:tcPr>
            <w:tcW w:w="3585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Richard Steward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Paraprofessional</w:t>
            </w:r>
          </w:p>
        </w:tc>
        <w:tc>
          <w:tcPr>
            <w:tcW w:w="2850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Sign Language Interpreter</w:t>
            </w:r>
          </w:p>
        </w:tc>
        <w:tc>
          <w:tcPr>
            <w:tcW w:w="3585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Rosina Messina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Paraprofessional</w:t>
            </w:r>
          </w:p>
        </w:tc>
        <w:tc>
          <w:tcPr>
            <w:tcW w:w="2850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Sign Language Interpreter</w:t>
            </w:r>
          </w:p>
        </w:tc>
        <w:tc>
          <w:tcPr>
            <w:tcW w:w="3585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Sheira</w:t>
            </w:r>
            <w:proofErr w:type="spellEnd"/>
            <w:r w:rsidRPr="008C0ED5">
              <w:rPr>
                <w:rFonts w:ascii="Arial" w:eastAsia="Times New Roman" w:hAnsi="Arial" w:cs="Arial"/>
                <w:color w:val="353535"/>
              </w:rPr>
              <w:t xml:space="preserve"> Solomon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Paraprofessional</w:t>
            </w:r>
          </w:p>
        </w:tc>
        <w:tc>
          <w:tcPr>
            <w:tcW w:w="2850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Sign Language Interpreter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Mary Seltzer-McAdams</w:t>
            </w:r>
          </w:p>
        </w:tc>
      </w:tr>
      <w:tr w:rsidR="008C0ED5" w:rsidRPr="008C0ED5" w:rsidTr="008C0ED5">
        <w:trPr>
          <w:trHeight w:val="75"/>
          <w:tblCellSpacing w:w="15" w:type="dxa"/>
        </w:trPr>
        <w:tc>
          <w:tcPr>
            <w:tcW w:w="3090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75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lastRenderedPageBreak/>
              <w:t> </w:t>
            </w:r>
          </w:p>
        </w:tc>
        <w:tc>
          <w:tcPr>
            <w:tcW w:w="2850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75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3585" w:type="dxa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75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School Nurse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Nurse Office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Janice Smith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Speech Therapist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107-A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Vacant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Psychologist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207-A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Clifford Kraus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Hearing-Itinerant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207-A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Nicole Haller/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Ketterer</w:t>
            </w:r>
            <w:proofErr w:type="spellEnd"/>
          </w:p>
        </w:tc>
      </w:tr>
      <w:tr w:rsidR="008C0ED5" w:rsidRPr="008C0ED5" w:rsidTr="008C0ED5">
        <w:trPr>
          <w:trHeight w:val="28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Non-Instructional Support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Paraprofessional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Hearning</w:t>
            </w:r>
            <w:proofErr w:type="spellEnd"/>
            <w:r w:rsidRPr="008C0ED5">
              <w:rPr>
                <w:rFonts w:ascii="Arial" w:eastAsia="Times New Roman" w:hAnsi="Arial" w:cs="Arial"/>
                <w:color w:val="353535"/>
              </w:rPr>
              <w:t xml:space="preserve"> Support Assistant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Marjorie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Bujak</w:t>
            </w:r>
            <w:proofErr w:type="spellEnd"/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Paraprofessional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Hearning</w:t>
            </w:r>
            <w:proofErr w:type="spellEnd"/>
            <w:r w:rsidRPr="008C0ED5">
              <w:rPr>
                <w:rFonts w:ascii="Arial" w:eastAsia="Times New Roman" w:hAnsi="Arial" w:cs="Arial"/>
                <w:color w:val="353535"/>
              </w:rPr>
              <w:t xml:space="preserve"> Support Assistant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Toni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Rocchino</w:t>
            </w:r>
            <w:proofErr w:type="spellEnd"/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Paraprofessional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Hearning</w:t>
            </w:r>
            <w:proofErr w:type="spellEnd"/>
            <w:r w:rsidRPr="008C0ED5">
              <w:rPr>
                <w:rFonts w:ascii="Arial" w:eastAsia="Times New Roman" w:hAnsi="Arial" w:cs="Arial"/>
                <w:color w:val="353535"/>
              </w:rPr>
              <w:t xml:space="preserve"> Support Assistant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Julie Smyth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Paraprofessional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Classroom Assistant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Gloria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Heineman</w:t>
            </w:r>
            <w:proofErr w:type="spellEnd"/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Paraprofessional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Classroom Assistant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Amy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Juszcyk</w:t>
            </w:r>
            <w:proofErr w:type="spellEnd"/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Paraprofessional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Classroom Assistant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Oona Law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Paraprofessional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Classroom Assistant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Lin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Petrucci</w:t>
            </w:r>
            <w:proofErr w:type="spellEnd"/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Paraprofessional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Classroom Assistant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Joan Powell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Paraprofessional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Classroom Assistant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Toni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Rocchino</w:t>
            </w:r>
            <w:proofErr w:type="spellEnd"/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Paraprofessional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Classroom Assistant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Julie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Smythe</w:t>
            </w:r>
            <w:proofErr w:type="spellEnd"/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Paraprofessional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Classroom Assistant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Michelle Yeung</w:t>
            </w:r>
          </w:p>
        </w:tc>
      </w:tr>
      <w:tr w:rsidR="008C0ED5" w:rsidRPr="008C0ED5" w:rsidTr="008C0ED5">
        <w:trPr>
          <w:trHeight w:val="120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120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120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120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Cafeteria Manager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Monique Harrison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Cafeteria Assistant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Evelyn Cintron</w:t>
            </w:r>
          </w:p>
        </w:tc>
      </w:tr>
      <w:tr w:rsidR="008C0ED5" w:rsidRPr="008C0ED5" w:rsidTr="008C0ED5">
        <w:trPr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Cafeteria Assistant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Floreca</w:t>
            </w:r>
            <w:proofErr w:type="spellEnd"/>
            <w:r w:rsidRPr="008C0ED5">
              <w:rPr>
                <w:rFonts w:ascii="Arial" w:eastAsia="Times New Roman" w:hAnsi="Arial" w:cs="Arial"/>
                <w:color w:val="353535"/>
              </w:rPr>
              <w:t xml:space="preserve">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Shaho</w:t>
            </w:r>
            <w:proofErr w:type="spellEnd"/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240" w:line="240" w:lineRule="auto"/>
              <w:rPr>
                <w:rFonts w:ascii="Arial" w:eastAsia="Times New Roman" w:hAnsi="Arial" w:cs="Arial"/>
                <w:color w:val="353535"/>
              </w:rPr>
            </w:pP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Noontime Assistant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Karen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Clopper</w:t>
            </w:r>
            <w:proofErr w:type="spellEnd"/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Noontime Assistant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Patricia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Bierkamp</w:t>
            </w:r>
            <w:proofErr w:type="spellEnd"/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</w:tr>
      <w:tr w:rsidR="008C0ED5" w:rsidRPr="008C0ED5" w:rsidTr="008C0ED5">
        <w:trPr>
          <w:trHeight w:val="7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75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Building Engineer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75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75" w:lineRule="atLeast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Andrew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Guckin</w:t>
            </w:r>
            <w:proofErr w:type="spellEnd"/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Custodian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Linda Adams</w:t>
            </w:r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Custodian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 xml:space="preserve">Debbie </w:t>
            </w:r>
            <w:proofErr w:type="spellStart"/>
            <w:r w:rsidRPr="008C0ED5">
              <w:rPr>
                <w:rFonts w:ascii="Arial" w:eastAsia="Times New Roman" w:hAnsi="Arial" w:cs="Arial"/>
                <w:color w:val="353535"/>
              </w:rPr>
              <w:t>Carsello</w:t>
            </w:r>
            <w:proofErr w:type="spellEnd"/>
          </w:p>
        </w:tc>
      </w:tr>
      <w:tr w:rsidR="008C0ED5" w:rsidRPr="008C0ED5" w:rsidTr="008C0ED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Custodian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 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ED5" w:rsidRPr="008C0ED5" w:rsidRDefault="008C0ED5" w:rsidP="008C0ED5">
            <w:pPr>
              <w:spacing w:after="0" w:line="240" w:lineRule="auto"/>
              <w:rPr>
                <w:rFonts w:ascii="Arial" w:eastAsia="Times New Roman" w:hAnsi="Arial" w:cs="Arial"/>
                <w:color w:val="353535"/>
              </w:rPr>
            </w:pPr>
            <w:r w:rsidRPr="008C0ED5">
              <w:rPr>
                <w:rFonts w:ascii="Arial" w:eastAsia="Times New Roman" w:hAnsi="Arial" w:cs="Arial"/>
                <w:color w:val="353535"/>
              </w:rPr>
              <w:t>Karen Devine</w:t>
            </w:r>
          </w:p>
        </w:tc>
      </w:tr>
    </w:tbl>
    <w:p w:rsidR="0064511F" w:rsidRDefault="0064511F">
      <w:bookmarkStart w:id="0" w:name="_GoBack"/>
      <w:bookmarkEnd w:id="0"/>
    </w:p>
    <w:sectPr w:rsidR="00645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D5"/>
    <w:rsid w:val="0064511F"/>
    <w:rsid w:val="008C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0E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0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Oona</dc:creator>
  <cp:lastModifiedBy>Oona</cp:lastModifiedBy>
  <cp:revision>1</cp:revision>
  <dcterms:created xsi:type="dcterms:W3CDTF">2017-08-31T15:36:00Z</dcterms:created>
  <dcterms:modified xsi:type="dcterms:W3CDTF">2017-08-31T15:38:00Z</dcterms:modified>
</cp:coreProperties>
</file>